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B90" w:rsidRDefault="00566FC9" w:rsidP="00BD4B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  </w:t>
      </w:r>
      <w:r w:rsidR="00BD4B9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 w:rsidR="00BD4B9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="00BD4B9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 w:rsidR="00BD4B9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BD4B90" w:rsidRPr="00623CD6" w:rsidRDefault="00566FC9" w:rsidP="00BD4B90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</w:t>
      </w:r>
      <w:bookmarkStart w:id="0" w:name="_GoBack"/>
      <w:bookmarkEnd w:id="0"/>
      <w:r w:rsidR="00BD4B90">
        <w:rPr>
          <w:rFonts w:ascii="Times New Roman" w:hAnsi="Times New Roman" w:cs="Times New Roman"/>
          <w:sz w:val="28"/>
          <w:szCs w:val="28"/>
        </w:rPr>
        <w:t xml:space="preserve">ЗА МЕСЕЦ: </w:t>
      </w:r>
      <w:r w:rsidR="00BD4B90">
        <w:rPr>
          <w:rFonts w:ascii="Times New Roman" w:hAnsi="Times New Roman" w:cs="Times New Roman"/>
          <w:sz w:val="28"/>
          <w:szCs w:val="28"/>
          <w:lang w:val="sr-Cyrl-RS"/>
        </w:rPr>
        <w:t>Ј</w:t>
      </w:r>
      <w:r w:rsidR="00CF375F">
        <w:rPr>
          <w:rFonts w:ascii="Times New Roman" w:hAnsi="Times New Roman" w:cs="Times New Roman"/>
          <w:sz w:val="28"/>
          <w:szCs w:val="28"/>
          <w:lang w:val="sr-Cyrl-RS"/>
        </w:rPr>
        <w:t>УН</w:t>
      </w:r>
    </w:p>
    <w:p w:rsidR="00BD4B90" w:rsidRPr="00BD4B90" w:rsidRDefault="00566FC9" w:rsidP="000D0AB8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   </w:t>
      </w:r>
      <w:proofErr w:type="spellStart"/>
      <w:r w:rsidR="00BD4B9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="00BD4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B9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="00BD4B9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D4B90"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 w:rsidR="00BD4B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D4B90"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 w:rsidR="00BD4B9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 w:rsidR="00BD4B9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="00BD4B9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D4B90"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 w:rsidR="00BD4B90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 w:rsidR="00BD4B9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="00BD4B90">
        <w:rPr>
          <w:rFonts w:ascii="Times New Roman" w:hAnsi="Times New Roman" w:cs="Times New Roman"/>
          <w:sz w:val="28"/>
          <w:szCs w:val="28"/>
        </w:rPr>
        <w:t>: _______________________</w:t>
      </w:r>
      <w:r w:rsidR="00BD4B90">
        <w:rPr>
          <w:rFonts w:ascii="Times New Roman" w:hAnsi="Times New Roman" w:cs="Times New Roman"/>
          <w:sz w:val="28"/>
          <w:szCs w:val="28"/>
          <w:lang w:val="sr-Cyrl-RS"/>
        </w:rPr>
        <w:t>______</w:t>
      </w:r>
    </w:p>
    <w:tbl>
      <w:tblPr>
        <w:tblStyle w:val="TableGrid"/>
        <w:tblW w:w="14395" w:type="dxa"/>
        <w:jc w:val="center"/>
        <w:tblLayout w:type="fixed"/>
        <w:tblLook w:val="04A0" w:firstRow="1" w:lastRow="0" w:firstColumn="1" w:lastColumn="0" w:noHBand="0" w:noVBand="1"/>
      </w:tblPr>
      <w:tblGrid>
        <w:gridCol w:w="1615"/>
        <w:gridCol w:w="3600"/>
        <w:gridCol w:w="881"/>
        <w:gridCol w:w="3079"/>
        <w:gridCol w:w="1421"/>
        <w:gridCol w:w="1999"/>
        <w:gridCol w:w="1800"/>
      </w:tblGrid>
      <w:tr w:rsidR="00BD4B90" w:rsidRPr="00BD4B90" w:rsidTr="00566FC9">
        <w:trPr>
          <w:cantSplit/>
          <w:trHeight w:val="1467"/>
          <w:jc w:val="center"/>
        </w:trPr>
        <w:tc>
          <w:tcPr>
            <w:tcW w:w="1615" w:type="dxa"/>
            <w:shd w:val="clear" w:color="auto" w:fill="DEEAF6" w:themeFill="accent1" w:themeFillTint="33"/>
          </w:tcPr>
          <w:p w:rsidR="000D0AB8" w:rsidRPr="00BD4B90" w:rsidRDefault="000D0AB8" w:rsidP="00BD4B9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0AB8" w:rsidRPr="00BD4B90" w:rsidRDefault="000D0AB8" w:rsidP="00BD4B9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област</w:t>
            </w:r>
            <w:proofErr w:type="spellEnd"/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  <w:shd w:val="clear" w:color="auto" w:fill="DEEAF6" w:themeFill="accent1" w:themeFillTint="33"/>
          </w:tcPr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81" w:type="dxa"/>
            <w:shd w:val="clear" w:color="auto" w:fill="DEEAF6" w:themeFill="accent1" w:themeFillTint="33"/>
          </w:tcPr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4B90" w:rsidRDefault="00BD4B90" w:rsidP="00BD4B90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D4B90" w:rsidRDefault="00BD4B90" w:rsidP="00BD4B90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D0AB8"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D4B90" w:rsidRDefault="00BD4B90" w:rsidP="00BD4B90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D0AB8" w:rsidRPr="00BD4B90" w:rsidRDefault="00BD4B90" w:rsidP="00BD4B90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79" w:type="dxa"/>
            <w:shd w:val="clear" w:color="auto" w:fill="DEEAF6" w:themeFill="accent1" w:themeFillTint="33"/>
          </w:tcPr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21" w:type="dxa"/>
            <w:shd w:val="clear" w:color="auto" w:fill="DEEAF6" w:themeFill="accent1" w:themeFillTint="33"/>
          </w:tcPr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1999" w:type="dxa"/>
            <w:shd w:val="clear" w:color="auto" w:fill="DEEAF6" w:themeFill="accent1" w:themeFillTint="33"/>
          </w:tcPr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800" w:type="dxa"/>
            <w:shd w:val="clear" w:color="auto" w:fill="DEEAF6" w:themeFill="accent1" w:themeFillTint="33"/>
          </w:tcPr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0D0AB8" w:rsidRPr="00BD4B90" w:rsidRDefault="000D0AB8" w:rsidP="00BD4B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F02D59" w:rsidRPr="00BD4B90" w:rsidTr="00566FC9">
        <w:trPr>
          <w:trHeight w:val="647"/>
          <w:jc w:val="center"/>
        </w:trPr>
        <w:tc>
          <w:tcPr>
            <w:tcW w:w="1615" w:type="dxa"/>
          </w:tcPr>
          <w:p w:rsidR="00F02D59" w:rsidRPr="00F02D59" w:rsidRDefault="00F02D59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600" w:type="dxa"/>
            <w:vMerge w:val="restart"/>
          </w:tcPr>
          <w:p w:rsidR="00F02D59" w:rsidRPr="00BD4B90" w:rsidRDefault="00F02D59" w:rsidP="00F02D59">
            <w:pPr>
              <w:pStyle w:val="NoSpacing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...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причи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уочи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ликове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њихова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осећања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објашњава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значење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порука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D59" w:rsidRPr="00DB3C6D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значења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књижевних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појмова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DB3C6D">
              <w:rPr>
                <w:rFonts w:ascii="Times New Roman" w:hAnsi="Times New Roman" w:cs="Times New Roman"/>
                <w:sz w:val="24"/>
                <w:szCs w:val="24"/>
              </w:rPr>
              <w:t>стих</w:t>
            </w:r>
            <w:proofErr w:type="spellEnd"/>
            <w:r w:rsidR="00DB3C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B3C6D">
              <w:rPr>
                <w:rFonts w:ascii="Times New Roman" w:hAnsi="Times New Roman" w:cs="Times New Roman"/>
                <w:sz w:val="24"/>
                <w:szCs w:val="24"/>
              </w:rPr>
              <w:t>строфа</w:t>
            </w:r>
            <w:proofErr w:type="spellEnd"/>
            <w:r w:rsidR="00DB3C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B3C6D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време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збивања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редослед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главни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споредни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лик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драмском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тексту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књижевне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басна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драмски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властите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заједничке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именице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именица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глаголе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правилно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пише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речцу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глаголе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глаголска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описне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придеве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употребљава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бројеве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реченицама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...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значењу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употребљава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велико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почетно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писању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назива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градова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планина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држава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самогласнике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сугласнике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писмено</w:t>
            </w:r>
            <w:proofErr w:type="spellEnd"/>
            <w:proofErr w:type="gram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јасном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потпуном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реченицом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4B9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допуњава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саставља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проширује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спаја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више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реченица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краћу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целину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noProof/>
                <w:sz w:val="24"/>
                <w:szCs w:val="24"/>
              </w:rPr>
              <w:t>... прича јасно, сликовито, убедљиво и занимљиво и вреднује своје и туђе причање према наведеним карактеристикама истог.</w:t>
            </w:r>
          </w:p>
        </w:tc>
        <w:tc>
          <w:tcPr>
            <w:tcW w:w="881" w:type="dxa"/>
          </w:tcPr>
          <w:p w:rsidR="00F02D59" w:rsidRPr="00BD4B90" w:rsidRDefault="00F02D59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Pr="00BD4B90" w:rsidRDefault="00F02D59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састава: Моја бака/ Мој дека</w:t>
            </w:r>
          </w:p>
        </w:tc>
        <w:tc>
          <w:tcPr>
            <w:tcW w:w="1421" w:type="dxa"/>
          </w:tcPr>
          <w:p w:rsidR="00F02D59" w:rsidRPr="00BD4B90" w:rsidRDefault="00F02D59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1999" w:type="dxa"/>
          </w:tcPr>
          <w:p w:rsidR="00F02D59" w:rsidRPr="00DB3C6D" w:rsidRDefault="00292C44" w:rsidP="00F02D5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F02D59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02D59" w:rsidRPr="00BD4B90" w:rsidTr="00566FC9">
        <w:trPr>
          <w:trHeight w:val="872"/>
          <w:jc w:val="center"/>
        </w:trPr>
        <w:tc>
          <w:tcPr>
            <w:tcW w:w="1615" w:type="dxa"/>
          </w:tcPr>
          <w:p w:rsidR="00F02D59" w:rsidRPr="00BD4B90" w:rsidRDefault="00F02D59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Књижевност</w:t>
            </w:r>
            <w:proofErr w:type="spellEnd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00" w:type="dxa"/>
            <w:vMerge/>
          </w:tcPr>
          <w:p w:rsidR="00F02D59" w:rsidRPr="00BD4B90" w:rsidRDefault="00F02D59" w:rsidP="00F02D59">
            <w:pPr>
              <w:spacing w:after="0"/>
              <w:ind w:right="-18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Default="00F02D59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Градимир Стојковић: Деда Милоје</w:t>
            </w:r>
          </w:p>
          <w:p w:rsidR="00CF375F" w:rsidRPr="00BD4B90" w:rsidRDefault="00CF375F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161 и 162)</w:t>
            </w:r>
          </w:p>
        </w:tc>
        <w:tc>
          <w:tcPr>
            <w:tcW w:w="1421" w:type="dxa"/>
          </w:tcPr>
          <w:p w:rsidR="00F02D59" w:rsidRPr="00BD4B90" w:rsidRDefault="00F02D59" w:rsidP="00F02D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1999" w:type="dxa"/>
          </w:tcPr>
          <w:p w:rsidR="00F02D59" w:rsidRPr="00DB3C6D" w:rsidRDefault="00F02D59" w:rsidP="00F02D5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F02D59" w:rsidP="00F02D59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00" w:type="dxa"/>
          </w:tcPr>
          <w:p w:rsidR="00F02D59" w:rsidRPr="00BD4B90" w:rsidRDefault="00F02D59" w:rsidP="00F02D59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02D59" w:rsidRPr="00BD4B90" w:rsidTr="00566FC9">
        <w:trPr>
          <w:jc w:val="center"/>
        </w:trPr>
        <w:tc>
          <w:tcPr>
            <w:tcW w:w="1615" w:type="dxa"/>
          </w:tcPr>
          <w:p w:rsidR="00F02D59" w:rsidRP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Говорна вежба: Моја породица</w:t>
            </w:r>
          </w:p>
        </w:tc>
        <w:tc>
          <w:tcPr>
            <w:tcW w:w="142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9" w:type="dxa"/>
          </w:tcPr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02D59" w:rsidRPr="00BD4B90" w:rsidTr="00566FC9">
        <w:trPr>
          <w:trHeight w:val="692"/>
          <w:jc w:val="center"/>
        </w:trPr>
        <w:tc>
          <w:tcPr>
            <w:tcW w:w="1615" w:type="dxa"/>
            <w:vMerge w:val="restart"/>
          </w:tcPr>
          <w:p w:rsidR="00F02D59" w:rsidRP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Бајка о трешњи,                 Д. Максимовић</w:t>
            </w:r>
          </w:p>
          <w:p w:rsidR="00CF375F" w:rsidRPr="00BD4B90" w:rsidRDefault="00CF375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96)</w:t>
            </w:r>
          </w:p>
        </w:tc>
        <w:tc>
          <w:tcPr>
            <w:tcW w:w="142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292C44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02D59" w:rsidRPr="00BD4B90" w:rsidTr="00566FC9">
        <w:trPr>
          <w:trHeight w:val="665"/>
          <w:jc w:val="center"/>
        </w:trPr>
        <w:tc>
          <w:tcPr>
            <w:tcW w:w="1615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Траве говоре бакиним гласом, Д. Максимовић</w:t>
            </w:r>
          </w:p>
          <w:p w:rsidR="00CF375F" w:rsidRPr="00DA5C03" w:rsidRDefault="00CF375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97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DA5C03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292C44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02D59" w:rsidRPr="00BD4B90" w:rsidTr="00566FC9">
        <w:trPr>
          <w:trHeight w:val="1358"/>
          <w:jc w:val="center"/>
        </w:trPr>
        <w:tc>
          <w:tcPr>
            <w:tcW w:w="1615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Александар Сергејевић Пушким, Бајка о рибару и рибици – читање у наставцима</w:t>
            </w:r>
          </w:p>
          <w:p w:rsidR="00CF375F" w:rsidRPr="00DA5C03" w:rsidRDefault="00CF375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158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DA5C03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292C44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9" w:rsidRPr="00BD4B90" w:rsidTr="00566FC9">
        <w:trPr>
          <w:trHeight w:val="1223"/>
          <w:jc w:val="center"/>
        </w:trPr>
        <w:tc>
          <w:tcPr>
            <w:tcW w:w="1615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Александар Сергејевић Пушким, Бајка о рибару и рибици – читање у наставцима</w:t>
            </w:r>
          </w:p>
          <w:p w:rsidR="00CF375F" w:rsidRPr="00BD4B90" w:rsidRDefault="00CF375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159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DA5C03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292C44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9" w:rsidRPr="00BD4B90" w:rsidTr="00566FC9">
        <w:trPr>
          <w:trHeight w:val="1448"/>
          <w:jc w:val="center"/>
        </w:trPr>
        <w:tc>
          <w:tcPr>
            <w:tcW w:w="1615" w:type="dxa"/>
          </w:tcPr>
          <w:p w:rsidR="00F02D59" w:rsidRPr="005B6FE1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Језичка култура</w:t>
            </w: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CF375F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Александар Сергејевић Пушким, Бајка о рибару и рибици – драматизација текста</w:t>
            </w:r>
          </w:p>
          <w:p w:rsidR="00F02D59" w:rsidRPr="00BD4B90" w:rsidRDefault="00CF375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160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9" w:type="dxa"/>
          </w:tcPr>
          <w:p w:rsidR="00292C44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9" w:rsidRPr="00BD4B90" w:rsidTr="00566FC9">
        <w:trPr>
          <w:jc w:val="center"/>
        </w:trPr>
        <w:tc>
          <w:tcPr>
            <w:tcW w:w="1615" w:type="dxa"/>
            <w:vMerge w:val="restart"/>
          </w:tcPr>
          <w:p w:rsidR="00F02D59" w:rsidRP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Језик</w:t>
            </w: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Систематизација градива из граматике и правописа</w:t>
            </w:r>
          </w:p>
          <w:p w:rsidR="00CF375F" w:rsidRPr="00DA5C03" w:rsidRDefault="00CF375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припреме 170, 171, 172 и 173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истемати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- </w:t>
            </w:r>
            <w:proofErr w:type="spellStart"/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зација</w:t>
            </w:r>
            <w:proofErr w:type="spellEnd"/>
          </w:p>
        </w:tc>
        <w:tc>
          <w:tcPr>
            <w:tcW w:w="1999" w:type="dxa"/>
          </w:tcPr>
          <w:p w:rsidR="00F02D59" w:rsidRPr="00DB3C6D" w:rsidRDefault="00F02D59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3C6D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9" w:rsidRPr="00BD4B90" w:rsidTr="00566FC9">
        <w:trPr>
          <w:jc w:val="center"/>
        </w:trPr>
        <w:tc>
          <w:tcPr>
            <w:tcW w:w="1615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Годишњи тест</w:t>
            </w:r>
          </w:p>
          <w:p w:rsidR="00CF375F" w:rsidRPr="00DA5C03" w:rsidRDefault="00CF375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174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DA5C03" w:rsidRDefault="00F02D59" w:rsidP="00DB3C6D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провера</w:t>
            </w:r>
          </w:p>
        </w:tc>
        <w:tc>
          <w:tcPr>
            <w:tcW w:w="1999" w:type="dxa"/>
          </w:tcPr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val="sr-Cyrl-RS" w:eastAsia="en-GB"/>
              </w:rPr>
              <w:t>/</w:t>
            </w:r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02D59" w:rsidRPr="00BD4B90" w:rsidTr="00566FC9">
        <w:trPr>
          <w:jc w:val="center"/>
        </w:trPr>
        <w:tc>
          <w:tcPr>
            <w:tcW w:w="1615" w:type="dxa"/>
            <w:vMerge w:val="restart"/>
          </w:tcPr>
          <w:p w:rsidR="00F02D59" w:rsidRPr="005B6FE1" w:rsidRDefault="005B6FE1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Јован Јовановић Змај: Пролећница</w:t>
            </w:r>
          </w:p>
          <w:p w:rsidR="0058448F" w:rsidRPr="00DA5C03" w:rsidRDefault="0058448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125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DA5C03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F02D59" w:rsidRPr="00DB3C6D" w:rsidRDefault="00F02D59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F02D59" w:rsidRPr="00BD4B90" w:rsidTr="00566FC9">
        <w:trPr>
          <w:jc w:val="center"/>
        </w:trPr>
        <w:tc>
          <w:tcPr>
            <w:tcW w:w="1615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Феликс Салтен: Бамби</w:t>
            </w:r>
          </w:p>
          <w:p w:rsidR="0058448F" w:rsidRPr="00DA5C03" w:rsidRDefault="0058448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63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DA5C03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1999" w:type="dxa"/>
          </w:tcPr>
          <w:p w:rsidR="00292C44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9" w:rsidRPr="00BD4B90" w:rsidTr="00566FC9">
        <w:trPr>
          <w:trHeight w:val="275"/>
          <w:jc w:val="center"/>
        </w:trPr>
        <w:tc>
          <w:tcPr>
            <w:tcW w:w="1615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Феликс Салтен: Бамби</w:t>
            </w:r>
          </w:p>
          <w:p w:rsidR="0058448F" w:rsidRPr="00BD4B90" w:rsidRDefault="0058448F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164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1999" w:type="dxa"/>
          </w:tcPr>
          <w:p w:rsidR="00292C44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292C44" w:rsidP="00DB3C6D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DB3C6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9" w:rsidRPr="00BD4B90" w:rsidTr="00566FC9">
        <w:trPr>
          <w:trHeight w:val="780"/>
          <w:jc w:val="center"/>
        </w:trPr>
        <w:tc>
          <w:tcPr>
            <w:tcW w:w="1615" w:type="dxa"/>
          </w:tcPr>
          <w:p w:rsidR="00F02D59" w:rsidRPr="005B6FE1" w:rsidRDefault="005B6FE1" w:rsidP="00E97E2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Књижевност/Језичка култура</w:t>
            </w:r>
          </w:p>
        </w:tc>
        <w:tc>
          <w:tcPr>
            <w:tcW w:w="3600" w:type="dxa"/>
            <w:vMerge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  <w:r w:rsidRPr="00BD4B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9" w:type="dxa"/>
          </w:tcPr>
          <w:p w:rsidR="00F02D59" w:rsidRPr="00DA5C03" w:rsidRDefault="00F02D59" w:rsidP="00E97E2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Гледање Дизнијевог цртаног филма бамби</w:t>
            </w:r>
          </w:p>
        </w:tc>
        <w:tc>
          <w:tcPr>
            <w:tcW w:w="1421" w:type="dxa"/>
          </w:tcPr>
          <w:p w:rsidR="00F02D59" w:rsidRPr="00DA5C03" w:rsidRDefault="00F02D59" w:rsidP="00E97E2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1999" w:type="dxa"/>
          </w:tcPr>
          <w:p w:rsidR="00292C44" w:rsidRPr="00DB3C6D" w:rsidRDefault="00292C44" w:rsidP="00292C44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Свет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око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нас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  <w:p w:rsidR="00F02D59" w:rsidRPr="00DB3C6D" w:rsidRDefault="00292C44" w:rsidP="00292C4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Ликовна</w:t>
            </w:r>
            <w:proofErr w:type="spellEnd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DB3C6D">
              <w:rPr>
                <w:rFonts w:ascii="Times New Roman" w:hAnsi="Times New Roman" w:cs="Times New Roman"/>
                <w:i/>
                <w:sz w:val="24"/>
                <w:szCs w:val="24"/>
                <w:lang w:eastAsia="en-GB"/>
              </w:rPr>
              <w:t>култура</w:t>
            </w:r>
            <w:proofErr w:type="spellEnd"/>
          </w:p>
        </w:tc>
        <w:tc>
          <w:tcPr>
            <w:tcW w:w="1800" w:type="dxa"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9" w:rsidRPr="00BD4B90" w:rsidTr="00566FC9">
        <w:trPr>
          <w:trHeight w:val="645"/>
          <w:jc w:val="center"/>
        </w:trPr>
        <w:tc>
          <w:tcPr>
            <w:tcW w:w="1615" w:type="dxa"/>
            <w:vMerge w:val="restart"/>
          </w:tcPr>
          <w:p w:rsidR="00F02D59" w:rsidRPr="00BD4B90" w:rsidRDefault="005B6FE1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Језичка култура</w:t>
            </w:r>
          </w:p>
        </w:tc>
        <w:tc>
          <w:tcPr>
            <w:tcW w:w="3600" w:type="dxa"/>
            <w:vMerge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DA5C03" w:rsidRDefault="00F02D59" w:rsidP="00E97E2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178.</w:t>
            </w:r>
          </w:p>
        </w:tc>
        <w:tc>
          <w:tcPr>
            <w:tcW w:w="3079" w:type="dxa"/>
          </w:tcPr>
          <w:p w:rsidR="00F02D59" w:rsidRDefault="00F02D59" w:rsidP="00E97E2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Изражајно рецитовање песама научених у другом разреду</w:t>
            </w:r>
          </w:p>
          <w:p w:rsidR="0058448F" w:rsidRDefault="0058448F" w:rsidP="00E97E2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 припрема 176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421" w:type="dxa"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1999" w:type="dxa"/>
          </w:tcPr>
          <w:p w:rsidR="00F02D59" w:rsidRPr="00292C44" w:rsidRDefault="00292C44" w:rsidP="00DA5C03">
            <w:pPr>
              <w:rPr>
                <w:rFonts w:ascii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 w:eastAsia="en-GB"/>
              </w:rPr>
              <w:t>/</w:t>
            </w:r>
          </w:p>
        </w:tc>
        <w:tc>
          <w:tcPr>
            <w:tcW w:w="1800" w:type="dxa"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2D59" w:rsidRPr="00BD4B90" w:rsidTr="00566FC9">
        <w:trPr>
          <w:trHeight w:val="665"/>
          <w:jc w:val="center"/>
        </w:trPr>
        <w:tc>
          <w:tcPr>
            <w:tcW w:w="1615" w:type="dxa"/>
            <w:vMerge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vMerge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F02D59" w:rsidRPr="00DA5C03" w:rsidRDefault="00F02D59" w:rsidP="00DA5C0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179.</w:t>
            </w:r>
          </w:p>
        </w:tc>
        <w:tc>
          <w:tcPr>
            <w:tcW w:w="3079" w:type="dxa"/>
          </w:tcPr>
          <w:p w:rsidR="00F02D59" w:rsidRDefault="00F02D59" w:rsidP="00E97E25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Креативне слагалице – игром кроз знање</w:t>
            </w:r>
          </w:p>
        </w:tc>
        <w:tc>
          <w:tcPr>
            <w:tcW w:w="1421" w:type="dxa"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1999" w:type="dxa"/>
          </w:tcPr>
          <w:p w:rsidR="00F02D59" w:rsidRPr="00292C44" w:rsidRDefault="00292C44" w:rsidP="00DA5C03">
            <w:pPr>
              <w:rPr>
                <w:rFonts w:ascii="Times New Roman" w:hAnsi="Times New Roman" w:cs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 w:eastAsia="en-GB"/>
              </w:rPr>
              <w:t>/</w:t>
            </w:r>
          </w:p>
        </w:tc>
        <w:tc>
          <w:tcPr>
            <w:tcW w:w="1800" w:type="dxa"/>
          </w:tcPr>
          <w:p w:rsidR="00F02D59" w:rsidRPr="00BD4B90" w:rsidRDefault="00F02D59" w:rsidP="00E97E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D0AB8" w:rsidRPr="00BD4B90" w:rsidRDefault="000D0AB8" w:rsidP="000D0AB8">
      <w:pPr>
        <w:rPr>
          <w:rFonts w:ascii="Times New Roman" w:hAnsi="Times New Roman" w:cs="Times New Roman"/>
          <w:sz w:val="24"/>
          <w:szCs w:val="24"/>
        </w:rPr>
      </w:pPr>
    </w:p>
    <w:p w:rsidR="000D0AB8" w:rsidRPr="00BD4B90" w:rsidRDefault="000D0AB8" w:rsidP="000D0AB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D4B90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4B90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BD4B90">
        <w:rPr>
          <w:rFonts w:ascii="Times New Roman" w:hAnsi="Times New Roman" w:cs="Times New Roman"/>
          <w:sz w:val="24"/>
          <w:szCs w:val="24"/>
        </w:rPr>
        <w:t>:</w:t>
      </w:r>
    </w:p>
    <w:p w:rsidR="000D0AB8" w:rsidRPr="00BD4B90" w:rsidRDefault="005E0E3A" w:rsidP="000D0AB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0D0AB8" w:rsidRPr="00BD4B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0D0AB8" w:rsidRPr="00BD4B90">
        <w:rPr>
          <w:rFonts w:ascii="Times New Roman" w:hAnsi="Times New Roman" w:cs="Times New Roman"/>
          <w:sz w:val="24"/>
          <w:szCs w:val="24"/>
        </w:rPr>
        <w:t>_______</w:t>
      </w:r>
    </w:p>
    <w:p w:rsidR="000D0AB8" w:rsidRPr="00BD4B90" w:rsidRDefault="005E0E3A" w:rsidP="000D0AB8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0D0AB8" w:rsidRPr="00BD4B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0D0AB8" w:rsidRPr="00BD4B90">
        <w:rPr>
          <w:rFonts w:ascii="Times New Roman" w:hAnsi="Times New Roman" w:cs="Times New Roman"/>
          <w:sz w:val="24"/>
          <w:szCs w:val="24"/>
        </w:rPr>
        <w:t>_____</w:t>
      </w:r>
    </w:p>
    <w:p w:rsidR="009854A8" w:rsidRPr="005E0E3A" w:rsidRDefault="005E0E3A" w:rsidP="005E0E3A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="000D0AB8" w:rsidRPr="00BD4B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sectPr w:rsidR="009854A8" w:rsidRPr="005E0E3A" w:rsidSect="00566FC9">
      <w:pgSz w:w="15840" w:h="12240" w:orient="landscape"/>
      <w:pgMar w:top="540" w:right="450" w:bottom="18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B8"/>
    <w:rsid w:val="000D0AB8"/>
    <w:rsid w:val="00292C44"/>
    <w:rsid w:val="00566FC9"/>
    <w:rsid w:val="0058448F"/>
    <w:rsid w:val="005B6FE1"/>
    <w:rsid w:val="005E0E3A"/>
    <w:rsid w:val="009854A8"/>
    <w:rsid w:val="00BD4B90"/>
    <w:rsid w:val="00CF375F"/>
    <w:rsid w:val="00DA5C03"/>
    <w:rsid w:val="00DB3C6D"/>
    <w:rsid w:val="00F0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46DAEB-0C3C-420D-897F-834DD4838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AB8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0AB8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D0A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7</cp:revision>
  <dcterms:created xsi:type="dcterms:W3CDTF">2021-04-18T16:23:00Z</dcterms:created>
  <dcterms:modified xsi:type="dcterms:W3CDTF">2021-05-03T10:24:00Z</dcterms:modified>
</cp:coreProperties>
</file>